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34054" w:rsidRPr="00F34054" w:rsidTr="00F34054">
        <w:tc>
          <w:tcPr>
            <w:tcW w:w="0" w:type="auto"/>
            <w:shd w:val="clear" w:color="auto" w:fill="FFFFFF"/>
            <w:tcMar>
              <w:top w:w="0" w:type="dxa"/>
              <w:left w:w="60" w:type="dxa"/>
              <w:bottom w:w="0" w:type="dxa"/>
              <w:right w:w="60" w:type="dxa"/>
            </w:tcMar>
            <w:vAlign w:val="center"/>
            <w:hideMark/>
          </w:tcPr>
          <w:p w:rsidR="00F34054" w:rsidRPr="00F34054" w:rsidRDefault="00F34054" w:rsidP="00F34054">
            <w:pPr>
              <w:spacing w:after="60" w:line="240" w:lineRule="auto"/>
              <w:jc w:val="center"/>
              <w:rPr>
                <w:rFonts w:ascii="Arial" w:eastAsia="Times New Roman" w:hAnsi="Arial" w:cs="Arial"/>
                <w:b/>
                <w:bCs/>
                <w:color w:val="000000" w:themeColor="text1"/>
                <w:sz w:val="24"/>
                <w:szCs w:val="24"/>
                <w:lang w:eastAsia="es-ES"/>
              </w:rPr>
            </w:pPr>
            <w:r w:rsidRPr="00F34054">
              <w:rPr>
                <w:rFonts w:ascii="Arial" w:eastAsia="Times New Roman" w:hAnsi="Arial" w:cs="Arial"/>
                <w:b/>
                <w:bCs/>
                <w:color w:val="000000" w:themeColor="text1"/>
                <w:sz w:val="24"/>
                <w:szCs w:val="24"/>
                <w:lang w:eastAsia="es-ES"/>
              </w:rPr>
              <w:t>CONTRATO DE LEASING PRENDARIO</w:t>
            </w:r>
          </w:p>
        </w:tc>
      </w:tr>
      <w:tr w:rsidR="00F34054" w:rsidRPr="00F34054" w:rsidTr="00F34054">
        <w:tc>
          <w:tcPr>
            <w:tcW w:w="0" w:type="auto"/>
            <w:shd w:val="clear" w:color="auto" w:fill="FFFFFF"/>
            <w:tcMar>
              <w:top w:w="0" w:type="dxa"/>
              <w:left w:w="60" w:type="dxa"/>
              <w:bottom w:w="0" w:type="dxa"/>
              <w:right w:w="60" w:type="dxa"/>
            </w:tcMar>
            <w:vAlign w:val="center"/>
            <w:hideMark/>
          </w:tcPr>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color w:val="000000" w:themeColor="text1"/>
                <w:sz w:val="24"/>
                <w:szCs w:val="24"/>
                <w:lang w:eastAsia="es-ES"/>
              </w:rPr>
              <w:t>En ciudad de............................. a los............................., el señor/a. ............................., con domicilio en ............................., de ............................., a partir de ahora el "VENDEDOR" y el señor/a. ............................., ............................., con domicilio en ............................., de ............................., a partir de ahora el "COMPRADOR", y ............................., con domicilio en ............................. a partir de ahora el "FINANCISTA", convienen:</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PRIMERA:</w:t>
            </w:r>
            <w:r w:rsidRPr="00F34054">
              <w:rPr>
                <w:rFonts w:ascii="Arial" w:eastAsia="Times New Roman" w:hAnsi="Arial" w:cs="Arial"/>
                <w:color w:val="000000" w:themeColor="text1"/>
                <w:sz w:val="24"/>
                <w:szCs w:val="24"/>
                <w:lang w:eastAsia="es-ES"/>
              </w:rPr>
              <w:t xml:space="preserve"> El VENDEDOR se compromete a vender............................. </w:t>
            </w:r>
            <w:proofErr w:type="gramStart"/>
            <w:r w:rsidRPr="00F34054">
              <w:rPr>
                <w:rFonts w:ascii="Arial" w:eastAsia="Times New Roman" w:hAnsi="Arial" w:cs="Arial"/>
                <w:color w:val="000000" w:themeColor="text1"/>
                <w:sz w:val="24"/>
                <w:szCs w:val="24"/>
                <w:lang w:eastAsia="es-ES"/>
              </w:rPr>
              <w:t>se</w:t>
            </w:r>
            <w:proofErr w:type="gramEnd"/>
            <w:r w:rsidRPr="00F34054">
              <w:rPr>
                <w:rFonts w:ascii="Arial" w:eastAsia="Times New Roman" w:hAnsi="Arial" w:cs="Arial"/>
                <w:color w:val="000000" w:themeColor="text1"/>
                <w:sz w:val="24"/>
                <w:szCs w:val="24"/>
                <w:lang w:eastAsia="es-ES"/>
              </w:rPr>
              <w:t xml:space="preserve"> entregará en un plazo no menor de ............................. </w:t>
            </w:r>
            <w:proofErr w:type="gramStart"/>
            <w:r w:rsidRPr="00F34054">
              <w:rPr>
                <w:rFonts w:ascii="Arial" w:eastAsia="Times New Roman" w:hAnsi="Arial" w:cs="Arial"/>
                <w:color w:val="000000" w:themeColor="text1"/>
                <w:sz w:val="24"/>
                <w:szCs w:val="24"/>
                <w:lang w:eastAsia="es-ES"/>
              </w:rPr>
              <w:t>a</w:t>
            </w:r>
            <w:proofErr w:type="gramEnd"/>
            <w:r w:rsidRPr="00F34054">
              <w:rPr>
                <w:rFonts w:ascii="Arial" w:eastAsia="Times New Roman" w:hAnsi="Arial" w:cs="Arial"/>
                <w:color w:val="000000" w:themeColor="text1"/>
                <w:sz w:val="24"/>
                <w:szCs w:val="24"/>
                <w:lang w:eastAsia="es-ES"/>
              </w:rPr>
              <w:t xml:space="preserve"> la persona que el comprador designe en este mismo contrato en calidad de FINANCISTA, o con un tercero que‚ éste indique.</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SEGUNDA:</w:t>
            </w:r>
            <w:r w:rsidRPr="00F34054">
              <w:rPr>
                <w:rFonts w:ascii="Arial" w:eastAsia="Times New Roman" w:hAnsi="Arial" w:cs="Arial"/>
                <w:color w:val="000000" w:themeColor="text1"/>
                <w:sz w:val="24"/>
                <w:szCs w:val="24"/>
                <w:lang w:eastAsia="es-ES"/>
              </w:rPr>
              <w:t xml:space="preserve"> El FINANCISTA se obliga a abonar al VENDEDOR el precio que se conviene en............................. </w:t>
            </w:r>
            <w:proofErr w:type="gramStart"/>
            <w:r w:rsidRPr="00F34054">
              <w:rPr>
                <w:rFonts w:ascii="Arial" w:eastAsia="Times New Roman" w:hAnsi="Arial" w:cs="Arial"/>
                <w:color w:val="000000" w:themeColor="text1"/>
                <w:sz w:val="24"/>
                <w:szCs w:val="24"/>
                <w:lang w:eastAsia="es-ES"/>
              </w:rPr>
              <w:t>en</w:t>
            </w:r>
            <w:proofErr w:type="gramEnd"/>
            <w:r w:rsidRPr="00F34054">
              <w:rPr>
                <w:rFonts w:ascii="Arial" w:eastAsia="Times New Roman" w:hAnsi="Arial" w:cs="Arial"/>
                <w:color w:val="000000" w:themeColor="text1"/>
                <w:sz w:val="24"/>
                <w:szCs w:val="24"/>
                <w:lang w:eastAsia="es-ES"/>
              </w:rPr>
              <w:t xml:space="preserve"> su totalidad y en efectivo en el mismo acto de..............................</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TERCERA:</w:t>
            </w:r>
            <w:r w:rsidRPr="00F34054">
              <w:rPr>
                <w:rFonts w:ascii="Arial" w:eastAsia="Times New Roman" w:hAnsi="Arial" w:cs="Arial"/>
                <w:color w:val="000000" w:themeColor="text1"/>
                <w:sz w:val="24"/>
                <w:szCs w:val="24"/>
                <w:lang w:eastAsia="es-ES"/>
              </w:rPr>
              <w:t xml:space="preserve"> El FINANCISTA retendrá el.................................... enajenado durante </w:t>
            </w:r>
            <w:proofErr w:type="gramStart"/>
            <w:r w:rsidRPr="00F34054">
              <w:rPr>
                <w:rFonts w:ascii="Arial" w:eastAsia="Times New Roman" w:hAnsi="Arial" w:cs="Arial"/>
                <w:color w:val="000000" w:themeColor="text1"/>
                <w:sz w:val="24"/>
                <w:szCs w:val="24"/>
                <w:lang w:eastAsia="es-ES"/>
              </w:rPr>
              <w:t>el .............................</w:t>
            </w:r>
            <w:proofErr w:type="gramEnd"/>
            <w:r w:rsidRPr="00F34054">
              <w:rPr>
                <w:rFonts w:ascii="Arial" w:eastAsia="Times New Roman" w:hAnsi="Arial" w:cs="Arial"/>
                <w:color w:val="000000" w:themeColor="text1"/>
                <w:sz w:val="24"/>
                <w:szCs w:val="24"/>
                <w:lang w:eastAsia="es-ES"/>
              </w:rPr>
              <w:t xml:space="preserve"> </w:t>
            </w:r>
            <w:proofErr w:type="gramStart"/>
            <w:r w:rsidRPr="00F34054">
              <w:rPr>
                <w:rFonts w:ascii="Arial" w:eastAsia="Times New Roman" w:hAnsi="Arial" w:cs="Arial"/>
                <w:color w:val="000000" w:themeColor="text1"/>
                <w:sz w:val="24"/>
                <w:szCs w:val="24"/>
                <w:lang w:eastAsia="es-ES"/>
              </w:rPr>
              <w:t>lapso</w:t>
            </w:r>
            <w:proofErr w:type="gramEnd"/>
            <w:r w:rsidRPr="00F34054">
              <w:rPr>
                <w:rFonts w:ascii="Arial" w:eastAsia="Times New Roman" w:hAnsi="Arial" w:cs="Arial"/>
                <w:color w:val="000000" w:themeColor="text1"/>
                <w:sz w:val="24"/>
                <w:szCs w:val="24"/>
                <w:lang w:eastAsia="es-ES"/>
              </w:rPr>
              <w:t xml:space="preserve"> durante cuyo transcurso podrá el COMPRADOR abonar al FINANCISTA el importe desembolsado por la operación, al cual se adicionara un interés calculando en un .............................anual en concepto de compensación financiera.</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CUARTA:</w:t>
            </w:r>
            <w:r w:rsidRPr="00F34054">
              <w:rPr>
                <w:rFonts w:ascii="Arial" w:eastAsia="Times New Roman" w:hAnsi="Arial" w:cs="Arial"/>
                <w:color w:val="000000" w:themeColor="text1"/>
                <w:sz w:val="24"/>
                <w:szCs w:val="24"/>
                <w:lang w:eastAsia="es-ES"/>
              </w:rPr>
              <w:t xml:space="preserve"> Transcurrido el lapso convenido sin que el COMPRADOR haya abonado el precio convenido con más su interés, el FINANCISTA podrá  retener o devolver el equipo adquirido al VENDEDOR, quien reintegrará su precio previa deducción </w:t>
            </w:r>
            <w:proofErr w:type="gramStart"/>
            <w:r w:rsidRPr="00F34054">
              <w:rPr>
                <w:rFonts w:ascii="Arial" w:eastAsia="Times New Roman" w:hAnsi="Arial" w:cs="Arial"/>
                <w:color w:val="000000" w:themeColor="text1"/>
                <w:sz w:val="24"/>
                <w:szCs w:val="24"/>
                <w:lang w:eastAsia="es-ES"/>
              </w:rPr>
              <w:t>de ....................................................</w:t>
            </w:r>
            <w:proofErr w:type="gramEnd"/>
            <w:r w:rsidRPr="00F34054">
              <w:rPr>
                <w:rFonts w:ascii="Arial" w:eastAsia="Times New Roman" w:hAnsi="Arial" w:cs="Arial"/>
                <w:color w:val="000000" w:themeColor="text1"/>
                <w:sz w:val="24"/>
                <w:szCs w:val="24"/>
                <w:lang w:eastAsia="es-ES"/>
              </w:rPr>
              <w:t xml:space="preserve"> ............................., en concepto de arriendo.</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QUINTA:</w:t>
            </w:r>
            <w:r w:rsidRPr="00F34054">
              <w:rPr>
                <w:rFonts w:ascii="Arial" w:eastAsia="Times New Roman" w:hAnsi="Arial" w:cs="Arial"/>
                <w:color w:val="000000" w:themeColor="text1"/>
                <w:sz w:val="24"/>
                <w:szCs w:val="24"/>
                <w:lang w:eastAsia="es-ES"/>
              </w:rPr>
              <w:t> En caso de incumplimiento del COMPRADOR de abonar el precio en el lapso acordado, el FINANCISTA podrá iniciar acción judicial cuyo carácter ejecutivo se conviene por este instrumento en forma expresa sin necesidad de previa intimación judicial ni extrajudicial, por el interés compensatorio y el monto deducido en concepto de alquiler en caso de haber devuelto el equipo, sin que el COMPRADOR pueda oponer el provecho que de la explotación del equipo haya obtenido el FINANCISTA.</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b/>
                <w:bCs/>
                <w:color w:val="000000" w:themeColor="text1"/>
                <w:sz w:val="24"/>
                <w:szCs w:val="24"/>
                <w:lang w:eastAsia="es-ES"/>
              </w:rPr>
              <w:t>SEXTA:</w:t>
            </w:r>
            <w:r w:rsidRPr="00F34054">
              <w:rPr>
                <w:rFonts w:ascii="Arial" w:eastAsia="Times New Roman" w:hAnsi="Arial" w:cs="Arial"/>
                <w:color w:val="000000" w:themeColor="text1"/>
                <w:sz w:val="24"/>
                <w:szCs w:val="24"/>
                <w:lang w:eastAsia="es-ES"/>
              </w:rPr>
              <w:t xml:space="preserve"> El FINANCISTA puede durante el lapso de retención, </w:t>
            </w:r>
            <w:proofErr w:type="spellStart"/>
            <w:r w:rsidRPr="00F34054">
              <w:rPr>
                <w:rFonts w:ascii="Arial" w:eastAsia="Times New Roman" w:hAnsi="Arial" w:cs="Arial"/>
                <w:color w:val="000000" w:themeColor="text1"/>
                <w:sz w:val="24"/>
                <w:szCs w:val="24"/>
                <w:lang w:eastAsia="es-ES"/>
              </w:rPr>
              <w:t>locar</w:t>
            </w:r>
            <w:proofErr w:type="spellEnd"/>
            <w:r w:rsidRPr="00F34054">
              <w:rPr>
                <w:rFonts w:ascii="Arial" w:eastAsia="Times New Roman" w:hAnsi="Arial" w:cs="Arial"/>
                <w:color w:val="000000" w:themeColor="text1"/>
                <w:sz w:val="24"/>
                <w:szCs w:val="24"/>
                <w:lang w:eastAsia="es-ES"/>
              </w:rPr>
              <w:t xml:space="preserve"> o explotar por sí o por terceros el equipo retenido, siendo los frutos derivados de dicha actividad imputados a su exclusivo beneficio.</w:t>
            </w:r>
          </w:p>
          <w:p w:rsidR="00F34054" w:rsidRPr="00F34054" w:rsidRDefault="00F34054" w:rsidP="00F34054">
            <w:pPr>
              <w:spacing w:after="60" w:line="240" w:lineRule="auto"/>
              <w:rPr>
                <w:rFonts w:ascii="Arial" w:eastAsia="Times New Roman" w:hAnsi="Arial" w:cs="Arial"/>
                <w:color w:val="000000" w:themeColor="text1"/>
                <w:sz w:val="24"/>
                <w:szCs w:val="24"/>
                <w:lang w:eastAsia="es-ES"/>
              </w:rPr>
            </w:pPr>
            <w:r w:rsidRPr="00F34054">
              <w:rPr>
                <w:rFonts w:ascii="Arial" w:eastAsia="Times New Roman" w:hAnsi="Arial" w:cs="Arial"/>
                <w:color w:val="000000" w:themeColor="text1"/>
                <w:sz w:val="24"/>
                <w:szCs w:val="24"/>
                <w:lang w:eastAsia="es-ES"/>
              </w:rPr>
              <w:t>En prueba de conformidad, se firman tres ejemplares de un mismo tenor y a un solo efecto, en el lugar y fecha al principio indicados. Se deja constancia que cada parte hace retiro de su ejemplar.</w:t>
            </w:r>
          </w:p>
        </w:tc>
      </w:tr>
    </w:tbl>
    <w:p w:rsidR="007775DC" w:rsidRPr="00F34054" w:rsidRDefault="007775DC">
      <w:pPr>
        <w:rPr>
          <w:rFonts w:ascii="Arial" w:hAnsi="Arial" w:cs="Arial"/>
          <w:color w:val="000000" w:themeColor="text1"/>
          <w:sz w:val="24"/>
          <w:szCs w:val="24"/>
        </w:rPr>
      </w:pPr>
    </w:p>
    <w:sectPr w:rsidR="007775DC" w:rsidRPr="00F34054"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4054"/>
    <w:rsid w:val="007775DC"/>
    <w:rsid w:val="00F3405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3405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3405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34054"/>
    <w:rPr>
      <w:b/>
      <w:bCs/>
    </w:rPr>
  </w:style>
</w:styles>
</file>

<file path=word/webSettings.xml><?xml version="1.0" encoding="utf-8"?>
<w:webSettings xmlns:r="http://schemas.openxmlformats.org/officeDocument/2006/relationships" xmlns:w="http://schemas.openxmlformats.org/wordprocessingml/2006/main">
  <w:divs>
    <w:div w:id="2602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2224</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2022-06-29T17:38:00Z</dcterms:modified>
</cp:coreProperties>
</file>